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A62AE" w14:textId="77777777" w:rsidR="00032B29" w:rsidRPr="0035204A" w:rsidRDefault="00D43C65">
      <w:pPr>
        <w:rPr>
          <w:rFonts w:ascii="Arial" w:hAnsi="Arial" w:cs="Arial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984FE8" wp14:editId="083E5B04">
                <wp:simplePos x="0" y="0"/>
                <wp:positionH relativeFrom="margin">
                  <wp:align>center</wp:align>
                </wp:positionH>
                <wp:positionV relativeFrom="paragraph">
                  <wp:posOffset>306705</wp:posOffset>
                </wp:positionV>
                <wp:extent cx="1828800" cy="316753"/>
                <wp:effectExtent l="0" t="0" r="0" b="762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167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0FFD964" w14:textId="77777777" w:rsidR="00D43C65" w:rsidRPr="00D43C65" w:rsidRDefault="00D43C65" w:rsidP="00D43C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43C65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Carte d’identité de la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984FE8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0;margin-top:24.15pt;width:2in;height:24.95pt;z-index:2516613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" filled="f" stroked="f">
                <v:textbox>
                  <w:txbxContent>
                    <w:p w14:paraId="50FFD964" w14:textId="77777777" w:rsidR="00D43C65" w:rsidRPr="00D43C65" w:rsidRDefault="00D43C65" w:rsidP="00D43C65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43C65"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Carte d’identité de la séance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2B29" w:rsidRPr="0035204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E2655" wp14:editId="3FD17C3F">
                <wp:simplePos x="0" y="0"/>
                <wp:positionH relativeFrom="margin">
                  <wp:align>center</wp:align>
                </wp:positionH>
                <wp:positionV relativeFrom="paragraph">
                  <wp:posOffset>-202628</wp:posOffset>
                </wp:positionV>
                <wp:extent cx="3657600" cy="535305"/>
                <wp:effectExtent l="0" t="0" r="19050" b="1714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53550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80687F" w14:textId="77777777" w:rsidR="00032B29" w:rsidRPr="00032B29" w:rsidRDefault="00032B29" w:rsidP="00032B2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032B29">
                              <w:rPr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Fiche de préparation de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BE2655" id="Rectangle à coins arrondis 1" o:spid="_x0000_s1027" style="position:absolute;margin-left:0;margin-top:-15.95pt;width:4in;height:42.1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" filled="f" strokecolor="#243f60 [1604]" strokeweight="2pt">
                <v:textbox>
                  <w:txbxContent>
                    <w:p w14:paraId="7880687F" w14:textId="77777777" w:rsidR="00032B29" w:rsidRPr="00032B29" w:rsidRDefault="00032B29" w:rsidP="00032B2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032B29">
                        <w:rPr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Fiche de préparation de séance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3685CB7" w14:textId="77777777" w:rsidR="00032B29" w:rsidRPr="0035204A" w:rsidRDefault="00032B29">
      <w:pPr>
        <w:rPr>
          <w:rFonts w:ascii="Arial" w:hAnsi="Arial" w:cs="Arial"/>
        </w:rPr>
      </w:pPr>
    </w:p>
    <w:tbl>
      <w:tblPr>
        <w:tblStyle w:val="Grilledutableau"/>
        <w:tblW w:w="9291" w:type="dxa"/>
        <w:tblLayout w:type="fixed"/>
        <w:tblLook w:val="04A0" w:firstRow="1" w:lastRow="0" w:firstColumn="1" w:lastColumn="0" w:noHBand="0" w:noVBand="1"/>
      </w:tblPr>
      <w:tblGrid>
        <w:gridCol w:w="817"/>
        <w:gridCol w:w="1050"/>
        <w:gridCol w:w="784"/>
        <w:gridCol w:w="854"/>
        <w:gridCol w:w="2688"/>
        <w:gridCol w:w="3098"/>
      </w:tblGrid>
      <w:tr w:rsidR="004C47E5" w:rsidRPr="0035204A" w14:paraId="74967442" w14:textId="77777777" w:rsidTr="00ED24C7">
        <w:tc>
          <w:tcPr>
            <w:tcW w:w="1867" w:type="dxa"/>
            <w:gridSpan w:val="2"/>
            <w:shd w:val="clear" w:color="auto" w:fill="D9D9D9" w:themeFill="background1" w:themeFillShade="D9"/>
            <w:vAlign w:val="center"/>
          </w:tcPr>
          <w:p w14:paraId="15B9B878" w14:textId="77777777" w:rsidR="004C47E5" w:rsidRPr="0035204A" w:rsidRDefault="004C47E5" w:rsidP="004C47E5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Séquence :</w:t>
            </w:r>
          </w:p>
        </w:tc>
        <w:tc>
          <w:tcPr>
            <w:tcW w:w="784" w:type="dxa"/>
            <w:vAlign w:val="center"/>
          </w:tcPr>
          <w:p w14:paraId="10E691DD" w14:textId="1E757951" w:rsidR="004C47E5" w:rsidRPr="0035204A" w:rsidRDefault="004C47E5" w:rsidP="004C47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640" w:type="dxa"/>
            <w:gridSpan w:val="3"/>
          </w:tcPr>
          <w:p w14:paraId="78767C96" w14:textId="6E9B6904" w:rsidR="004C47E5" w:rsidRPr="0035204A" w:rsidRDefault="004C47E5" w:rsidP="004C47E5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 w:rsidRPr="00207335">
              <w:rPr>
                <w:rFonts w:ascii="Arial" w:hAnsi="Arial" w:cs="Arial"/>
                <w:color w:val="4F81BD" w:themeColor="accent1"/>
              </w:rPr>
              <w:t xml:space="preserve">Pourquoi reçoit-on de la publicité </w:t>
            </w:r>
            <w:r>
              <w:rPr>
                <w:rFonts w:ascii="Arial" w:hAnsi="Arial" w:cs="Arial"/>
                <w:color w:val="4F81BD" w:themeColor="accent1"/>
              </w:rPr>
              <w:t>ciblée</w:t>
            </w:r>
            <w:r w:rsidRPr="00207335">
              <w:rPr>
                <w:rFonts w:ascii="Arial" w:hAnsi="Arial" w:cs="Arial"/>
                <w:color w:val="4F81BD" w:themeColor="accent1"/>
              </w:rPr>
              <w:t xml:space="preserve"> ?</w:t>
            </w:r>
          </w:p>
        </w:tc>
      </w:tr>
      <w:tr w:rsidR="00032B29" w:rsidRPr="0035204A" w14:paraId="51ADA957" w14:textId="77777777" w:rsidTr="00ED24C7">
        <w:tc>
          <w:tcPr>
            <w:tcW w:w="1867" w:type="dxa"/>
            <w:gridSpan w:val="2"/>
            <w:shd w:val="clear" w:color="auto" w:fill="D9D9D9" w:themeFill="background1" w:themeFillShade="D9"/>
            <w:vAlign w:val="center"/>
          </w:tcPr>
          <w:p w14:paraId="4AF70C3A" w14:textId="77777777" w:rsidR="00032B29" w:rsidRPr="0035204A" w:rsidRDefault="00032B29" w:rsidP="00ED24C7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Séance :</w:t>
            </w:r>
          </w:p>
        </w:tc>
        <w:tc>
          <w:tcPr>
            <w:tcW w:w="784" w:type="dxa"/>
            <w:vAlign w:val="center"/>
          </w:tcPr>
          <w:p w14:paraId="029CD77A" w14:textId="1BBBEA53" w:rsidR="00032B29" w:rsidRPr="0035204A" w:rsidRDefault="004C47E5" w:rsidP="00ED24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640" w:type="dxa"/>
            <w:gridSpan w:val="3"/>
          </w:tcPr>
          <w:p w14:paraId="560324F5" w14:textId="3A5BAD59" w:rsidR="00032B29" w:rsidRPr="0035204A" w:rsidRDefault="004C47E5" w:rsidP="00032B29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 w:rsidRPr="004C47E5">
              <w:rPr>
                <w:rFonts w:ascii="Arial" w:hAnsi="Arial" w:cs="Arial"/>
                <w:color w:val="4F81BD" w:themeColor="accent1"/>
              </w:rPr>
              <w:t>Comment configurer mon smartphone pour éviter de donner des informations ?</w:t>
            </w:r>
          </w:p>
        </w:tc>
      </w:tr>
      <w:tr w:rsidR="00DA1528" w:rsidRPr="0035204A" w14:paraId="4DD625A4" w14:textId="77777777" w:rsidTr="00A7120D">
        <w:tc>
          <w:tcPr>
            <w:tcW w:w="817" w:type="dxa"/>
            <w:shd w:val="clear" w:color="auto" w:fill="D9D9D9" w:themeFill="background1" w:themeFillShade="D9"/>
          </w:tcPr>
          <w:p w14:paraId="0E465363" w14:textId="77777777" w:rsidR="00DA1528" w:rsidRPr="0035204A" w:rsidRDefault="00DA15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Code</w:t>
            </w:r>
          </w:p>
        </w:tc>
        <w:tc>
          <w:tcPr>
            <w:tcW w:w="2688" w:type="dxa"/>
            <w:gridSpan w:val="3"/>
            <w:shd w:val="clear" w:color="auto" w:fill="D9D9D9" w:themeFill="background1" w:themeFillShade="D9"/>
          </w:tcPr>
          <w:p w14:paraId="3AF9BC34" w14:textId="77777777" w:rsidR="00DA1528" w:rsidRPr="0035204A" w:rsidRDefault="00DA1528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Compétences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19B5FC6C" w14:textId="77777777" w:rsidR="00DA1528" w:rsidRPr="0035204A" w:rsidRDefault="00DA15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Repères de progressivité</w:t>
            </w:r>
          </w:p>
        </w:tc>
        <w:tc>
          <w:tcPr>
            <w:tcW w:w="3098" w:type="dxa"/>
            <w:shd w:val="clear" w:color="auto" w:fill="D9D9D9" w:themeFill="background1" w:themeFillShade="D9"/>
          </w:tcPr>
          <w:p w14:paraId="75A1736D" w14:textId="77777777" w:rsidR="00DA1528" w:rsidRPr="0035204A" w:rsidRDefault="00DA1528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Connaissances</w:t>
            </w:r>
          </w:p>
        </w:tc>
      </w:tr>
      <w:tr w:rsidR="005346DF" w:rsidRPr="0035204A" w14:paraId="2FD4D945" w14:textId="77777777" w:rsidTr="005054E1">
        <w:tc>
          <w:tcPr>
            <w:tcW w:w="817" w:type="dxa"/>
            <w:shd w:val="clear" w:color="auto" w:fill="FFFF00"/>
            <w:vAlign w:val="center"/>
          </w:tcPr>
          <w:p w14:paraId="2B6EE6F6" w14:textId="149E8479" w:rsidR="005346DF" w:rsidRPr="00E9347F" w:rsidRDefault="005054E1" w:rsidP="006130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 4.1.4</w:t>
            </w:r>
          </w:p>
        </w:tc>
        <w:tc>
          <w:tcPr>
            <w:tcW w:w="2688" w:type="dxa"/>
            <w:gridSpan w:val="3"/>
            <w:shd w:val="clear" w:color="auto" w:fill="FFFF00"/>
            <w:vAlign w:val="center"/>
          </w:tcPr>
          <w:p w14:paraId="589F31CC" w14:textId="62A75A33" w:rsidR="005346DF" w:rsidRPr="00E9347F" w:rsidRDefault="005054E1" w:rsidP="005346DF">
            <w:pPr>
              <w:rPr>
                <w:rFonts w:ascii="Arial" w:hAnsi="Arial" w:cs="Arial"/>
                <w:sz w:val="20"/>
                <w:szCs w:val="20"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Décrire les liens entre usages et évolutions technologiques des objets et des systèmes techniques</w:t>
            </w:r>
          </w:p>
        </w:tc>
        <w:tc>
          <w:tcPr>
            <w:tcW w:w="2688" w:type="dxa"/>
            <w:shd w:val="clear" w:color="auto" w:fill="FFFF00"/>
            <w:vAlign w:val="center"/>
          </w:tcPr>
          <w:p w14:paraId="6E46556B" w14:textId="09FCD691" w:rsidR="005346DF" w:rsidRPr="00E9347F" w:rsidRDefault="005054E1" w:rsidP="005346DF">
            <w:pPr>
              <w:rPr>
                <w:rFonts w:ascii="Arial" w:hAnsi="Arial" w:cs="Arial"/>
                <w:sz w:val="20"/>
                <w:szCs w:val="20"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Identifier et appliquer les règles pour un usage raisonné des objets communicants et des environnements numériques</w:t>
            </w:r>
          </w:p>
        </w:tc>
        <w:tc>
          <w:tcPr>
            <w:tcW w:w="3098" w:type="dxa"/>
            <w:shd w:val="clear" w:color="auto" w:fill="FFFF00"/>
            <w:vAlign w:val="center"/>
          </w:tcPr>
          <w:p w14:paraId="1B47E2CF" w14:textId="628A3874" w:rsidR="005346DF" w:rsidRPr="005346DF" w:rsidRDefault="005054E1" w:rsidP="005346DF">
            <w:pPr>
              <w:rPr>
                <w:rFonts w:ascii="Arial" w:hAnsi="Arial" w:cs="Arial"/>
                <w:sz w:val="20"/>
                <w:szCs w:val="20"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Cybersécurité : protection des données personnelles, traces numériques (témoins de connexion, géolocalisation), identification, authentification</w:t>
            </w:r>
          </w:p>
        </w:tc>
      </w:tr>
      <w:tr w:rsidR="00032B29" w:rsidRPr="0035204A" w14:paraId="3A9593AB" w14:textId="77777777" w:rsidTr="00D43C65">
        <w:tc>
          <w:tcPr>
            <w:tcW w:w="9291" w:type="dxa"/>
            <w:gridSpan w:val="6"/>
            <w:shd w:val="clear" w:color="auto" w:fill="D9D9D9" w:themeFill="background1" w:themeFillShade="D9"/>
          </w:tcPr>
          <w:p w14:paraId="61CE18AD" w14:textId="77777777" w:rsidR="00032B29" w:rsidRPr="0035204A" w:rsidRDefault="00032B29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Mise en situation</w:t>
            </w:r>
          </w:p>
        </w:tc>
      </w:tr>
      <w:tr w:rsidR="00032B29" w:rsidRPr="0035204A" w14:paraId="4610C672" w14:textId="77777777" w:rsidTr="00D43C65">
        <w:tc>
          <w:tcPr>
            <w:tcW w:w="9291" w:type="dxa"/>
            <w:gridSpan w:val="6"/>
          </w:tcPr>
          <w:p w14:paraId="174ED367" w14:textId="6B2ACF9E" w:rsidR="00032B29" w:rsidRPr="0035204A" w:rsidRDefault="005054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Nous avons vu que nos smartphones sont, s’ils sont mal configurés, une source importante de transmission de nos données personnelles. Mais comment éviter ces fuites ?</w:t>
            </w:r>
          </w:p>
        </w:tc>
      </w:tr>
    </w:tbl>
    <w:p w14:paraId="0C99EDD1" w14:textId="77777777" w:rsidR="00D43C65" w:rsidRDefault="00F252F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0B194A" wp14:editId="4CD5F9E2">
                <wp:simplePos x="0" y="0"/>
                <wp:positionH relativeFrom="margin">
                  <wp:align>center</wp:align>
                </wp:positionH>
                <wp:positionV relativeFrom="paragraph">
                  <wp:posOffset>14068</wp:posOffset>
                </wp:positionV>
                <wp:extent cx="1828800" cy="1828800"/>
                <wp:effectExtent l="0" t="0" r="0" b="571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5B38B6" w14:textId="77777777" w:rsidR="00D43C65" w:rsidRPr="00D43C65" w:rsidRDefault="00D43C65" w:rsidP="00D43C65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Déroulement de la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B194A" id="Zone de texte 4" o:spid="_x0000_s1028" type="#_x0000_t202" style="position:absolute;margin-left:0;margin-top:1.1pt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" filled="f" stroked="f">
                <v:textbox style="mso-fit-shape-to-text:t">
                  <w:txbxContent>
                    <w:p w14:paraId="395B38B6" w14:textId="77777777" w:rsidR="00D43C65" w:rsidRPr="00D43C65" w:rsidRDefault="00D43C65" w:rsidP="00D43C65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Déroulement de la séance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9291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982"/>
        <w:gridCol w:w="2546"/>
        <w:gridCol w:w="1812"/>
      </w:tblGrid>
      <w:tr w:rsidR="0035204A" w:rsidRPr="0035204A" w14:paraId="6A4D55CD" w14:textId="77777777" w:rsidTr="00DC4BC8">
        <w:tc>
          <w:tcPr>
            <w:tcW w:w="817" w:type="dxa"/>
            <w:shd w:val="clear" w:color="auto" w:fill="D9D9D9" w:themeFill="background1" w:themeFillShade="D9"/>
          </w:tcPr>
          <w:p w14:paraId="08451BB5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Durée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E44ABBE" w14:textId="77777777" w:rsidR="00CF644E" w:rsidRPr="00264B3A" w:rsidRDefault="00CF644E">
            <w:pPr>
              <w:rPr>
                <w:rFonts w:ascii="Arial" w:hAnsi="Arial" w:cs="Arial"/>
                <w:sz w:val="21"/>
                <w:szCs w:val="21"/>
              </w:rPr>
            </w:pPr>
            <w:r w:rsidRPr="00264B3A">
              <w:rPr>
                <w:rFonts w:ascii="Arial" w:hAnsi="Arial" w:cs="Arial"/>
                <w:sz w:val="21"/>
                <w:szCs w:val="21"/>
              </w:rPr>
              <w:t>Modalités</w:t>
            </w:r>
          </w:p>
        </w:tc>
        <w:tc>
          <w:tcPr>
            <w:tcW w:w="2982" w:type="dxa"/>
            <w:shd w:val="clear" w:color="auto" w:fill="D9D9D9" w:themeFill="background1" w:themeFillShade="D9"/>
          </w:tcPr>
          <w:p w14:paraId="0B7D92AF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Activités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6B71044F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Critères de réussite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69BF4880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Matériel</w:t>
            </w:r>
          </w:p>
        </w:tc>
      </w:tr>
      <w:tr w:rsidR="00A9465E" w:rsidRPr="0035204A" w14:paraId="1A5DBDF9" w14:textId="77777777" w:rsidTr="00DC4BC8">
        <w:tc>
          <w:tcPr>
            <w:tcW w:w="817" w:type="dxa"/>
            <w:vAlign w:val="center"/>
          </w:tcPr>
          <w:p w14:paraId="33E18A9E" w14:textId="77777777" w:rsidR="00A9465E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5 min</w:t>
            </w:r>
          </w:p>
        </w:tc>
        <w:tc>
          <w:tcPr>
            <w:tcW w:w="1134" w:type="dxa"/>
            <w:vAlign w:val="center"/>
          </w:tcPr>
          <w:p w14:paraId="6E8F8D83" w14:textId="77777777" w:rsidR="00A9465E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Classe</w:t>
            </w:r>
          </w:p>
        </w:tc>
        <w:tc>
          <w:tcPr>
            <w:tcW w:w="2982" w:type="dxa"/>
            <w:vAlign w:val="center"/>
          </w:tcPr>
          <w:p w14:paraId="1434CAB0" w14:textId="77777777" w:rsidR="00A9465E" w:rsidRPr="0035204A" w:rsidRDefault="00DC4BC8" w:rsidP="00A9465E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Lancement de la séance</w:t>
            </w:r>
          </w:p>
        </w:tc>
        <w:tc>
          <w:tcPr>
            <w:tcW w:w="2546" w:type="dxa"/>
            <w:vAlign w:val="center"/>
          </w:tcPr>
          <w:p w14:paraId="48506B39" w14:textId="77777777" w:rsidR="00A9465E" w:rsidRPr="00A9465E" w:rsidRDefault="00A9465E" w:rsidP="00EF7E49"/>
        </w:tc>
        <w:tc>
          <w:tcPr>
            <w:tcW w:w="1812" w:type="dxa"/>
            <w:vAlign w:val="center"/>
          </w:tcPr>
          <w:p w14:paraId="502E46C4" w14:textId="77777777" w:rsidR="00A9465E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PC + Vidéo</w:t>
            </w:r>
          </w:p>
        </w:tc>
      </w:tr>
      <w:tr w:rsidR="00AF5FAE" w:rsidRPr="0035204A" w14:paraId="0235F796" w14:textId="77777777" w:rsidTr="00DC4BC8">
        <w:tc>
          <w:tcPr>
            <w:tcW w:w="817" w:type="dxa"/>
            <w:vAlign w:val="center"/>
          </w:tcPr>
          <w:p w14:paraId="194DBB19" w14:textId="77777777" w:rsidR="00AF5FAE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40min</w:t>
            </w:r>
          </w:p>
        </w:tc>
        <w:tc>
          <w:tcPr>
            <w:tcW w:w="1134" w:type="dxa"/>
            <w:vAlign w:val="center"/>
          </w:tcPr>
          <w:p w14:paraId="560F660D" w14:textId="1FFBC548" w:rsidR="00AF5FAE" w:rsidRPr="0035204A" w:rsidRDefault="009250D2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Binôme</w:t>
            </w:r>
          </w:p>
        </w:tc>
        <w:tc>
          <w:tcPr>
            <w:tcW w:w="2982" w:type="dxa"/>
            <w:vAlign w:val="center"/>
          </w:tcPr>
          <w:p w14:paraId="27CAF4DD" w14:textId="7A7CA26C" w:rsidR="00DC4BC8" w:rsidRPr="0035204A" w:rsidRDefault="009250D2" w:rsidP="00A9465E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Rechercher des solutions pour protéger les données de son smartphone</w:t>
            </w:r>
          </w:p>
        </w:tc>
        <w:tc>
          <w:tcPr>
            <w:tcW w:w="2546" w:type="dxa"/>
            <w:vAlign w:val="center"/>
          </w:tcPr>
          <w:p w14:paraId="4E585A86" w14:textId="77777777" w:rsidR="00C47F5E" w:rsidRPr="00DE3030" w:rsidRDefault="00DE3030" w:rsidP="00C47F5E">
            <w:pPr>
              <w:rPr>
                <w:rFonts w:ascii="Arial" w:hAnsi="Arial" w:cs="Arial"/>
                <w:color w:val="4F81BD" w:themeColor="accent1"/>
              </w:rPr>
            </w:pPr>
            <w:r w:rsidRPr="00DE3030">
              <w:rPr>
                <w:rFonts w:ascii="Arial" w:hAnsi="Arial" w:cs="Arial"/>
                <w:color w:val="4F81BD" w:themeColor="accent1"/>
              </w:rPr>
              <w:t>La recherche propose des pistes pour :</w:t>
            </w:r>
          </w:p>
          <w:p w14:paraId="695E3560" w14:textId="77777777" w:rsidR="00DE3030" w:rsidRPr="00DE3030" w:rsidRDefault="00DE3030" w:rsidP="00C47F5E">
            <w:pPr>
              <w:rPr>
                <w:rFonts w:ascii="Arial" w:hAnsi="Arial" w:cs="Arial"/>
                <w:color w:val="4F81BD" w:themeColor="accent1"/>
              </w:rPr>
            </w:pPr>
            <w:r w:rsidRPr="00DE3030">
              <w:rPr>
                <w:rFonts w:ascii="Arial" w:hAnsi="Arial" w:cs="Arial"/>
                <w:color w:val="4F81BD" w:themeColor="accent1"/>
              </w:rPr>
              <w:t>- sécuriser les données personnelles</w:t>
            </w:r>
          </w:p>
          <w:p w14:paraId="30208A98" w14:textId="7E037BE5" w:rsidR="00DE3030" w:rsidRPr="00DE3030" w:rsidRDefault="00DE3030" w:rsidP="00C47F5E">
            <w:pPr>
              <w:rPr>
                <w:rFonts w:ascii="Arial" w:hAnsi="Arial" w:cs="Arial"/>
                <w:color w:val="4F81BD" w:themeColor="accent1"/>
              </w:rPr>
            </w:pPr>
            <w:r w:rsidRPr="00DE3030">
              <w:rPr>
                <w:rFonts w:ascii="Arial" w:hAnsi="Arial" w:cs="Arial"/>
                <w:color w:val="4F81BD" w:themeColor="accent1"/>
              </w:rPr>
              <w:t>- limiter les traces numériques</w:t>
            </w:r>
          </w:p>
        </w:tc>
        <w:tc>
          <w:tcPr>
            <w:tcW w:w="1812" w:type="dxa"/>
            <w:vAlign w:val="center"/>
          </w:tcPr>
          <w:p w14:paraId="6B71A78F" w14:textId="77777777" w:rsidR="00AF5FAE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PC élèves</w:t>
            </w:r>
          </w:p>
        </w:tc>
      </w:tr>
      <w:tr w:rsidR="00DC4BC8" w:rsidRPr="0035204A" w14:paraId="58B4A937" w14:textId="77777777" w:rsidTr="00DC4BC8">
        <w:tc>
          <w:tcPr>
            <w:tcW w:w="817" w:type="dxa"/>
            <w:vAlign w:val="center"/>
          </w:tcPr>
          <w:p w14:paraId="6B67F8DA" w14:textId="77777777" w:rsidR="00DC4BC8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5min</w:t>
            </w:r>
          </w:p>
        </w:tc>
        <w:tc>
          <w:tcPr>
            <w:tcW w:w="1134" w:type="dxa"/>
            <w:vAlign w:val="center"/>
          </w:tcPr>
          <w:p w14:paraId="0EC2A85B" w14:textId="77777777" w:rsidR="00DC4BC8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Classe</w:t>
            </w:r>
          </w:p>
        </w:tc>
        <w:tc>
          <w:tcPr>
            <w:tcW w:w="2982" w:type="dxa"/>
            <w:vAlign w:val="center"/>
          </w:tcPr>
          <w:p w14:paraId="5CC1577D" w14:textId="77777777" w:rsidR="00DC4BC8" w:rsidRPr="0035204A" w:rsidRDefault="00DC4BC8" w:rsidP="00DC4BC8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Structuration</w:t>
            </w:r>
          </w:p>
        </w:tc>
        <w:tc>
          <w:tcPr>
            <w:tcW w:w="2546" w:type="dxa"/>
            <w:vAlign w:val="center"/>
          </w:tcPr>
          <w:p w14:paraId="00464B9A" w14:textId="77777777" w:rsidR="00DC4BC8" w:rsidRPr="00A9465E" w:rsidRDefault="00DC4BC8" w:rsidP="00EF7E49"/>
        </w:tc>
        <w:tc>
          <w:tcPr>
            <w:tcW w:w="1812" w:type="dxa"/>
            <w:vAlign w:val="center"/>
          </w:tcPr>
          <w:p w14:paraId="23CF09B8" w14:textId="4886FE5B" w:rsidR="008A7B89" w:rsidRPr="0035204A" w:rsidRDefault="009250D2" w:rsidP="008A7B89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Document</w:t>
            </w:r>
          </w:p>
        </w:tc>
      </w:tr>
    </w:tbl>
    <w:p w14:paraId="25CC953F" w14:textId="77777777" w:rsidR="00F252F8" w:rsidRDefault="00F252F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B55074" wp14:editId="6FDC4AB4">
                <wp:simplePos x="0" y="0"/>
                <wp:positionH relativeFrom="margin">
                  <wp:align>center</wp:align>
                </wp:positionH>
                <wp:positionV relativeFrom="paragraph">
                  <wp:posOffset>1270</wp:posOffset>
                </wp:positionV>
                <wp:extent cx="1828800" cy="1828800"/>
                <wp:effectExtent l="0" t="0" r="0" b="571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536509C" w14:textId="77777777" w:rsidR="00F252F8" w:rsidRPr="00D43C65" w:rsidRDefault="00F252F8" w:rsidP="00F252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Détails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B55074" id="Zone de texte 5" o:spid="_x0000_s1029" type="#_x0000_t202" style="position:absolute;margin-left:0;margin-top:.1pt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" filled="f" stroked="f">
                <v:textbox style="mso-fit-shape-to-text:t">
                  <w:txbxContent>
                    <w:p w14:paraId="1536509C" w14:textId="77777777" w:rsidR="00F252F8" w:rsidRPr="00D43C65" w:rsidRDefault="00F252F8" w:rsidP="00F252F8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Détails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etableauclaire"/>
        <w:tblW w:w="9291" w:type="dxa"/>
        <w:tblLayout w:type="fixed"/>
        <w:tblLook w:val="04A0" w:firstRow="1" w:lastRow="0" w:firstColumn="1" w:lastColumn="0" w:noHBand="0" w:noVBand="1"/>
      </w:tblPr>
      <w:tblGrid>
        <w:gridCol w:w="1031"/>
        <w:gridCol w:w="1067"/>
        <w:gridCol w:w="996"/>
        <w:gridCol w:w="33"/>
        <w:gridCol w:w="1027"/>
        <w:gridCol w:w="488"/>
        <w:gridCol w:w="536"/>
        <w:gridCol w:w="1015"/>
        <w:gridCol w:w="9"/>
        <w:gridCol w:w="1031"/>
        <w:gridCol w:w="509"/>
        <w:gridCol w:w="517"/>
        <w:gridCol w:w="1032"/>
      </w:tblGrid>
      <w:tr w:rsidR="005D3CA1" w:rsidRPr="0035204A" w14:paraId="23E2701D" w14:textId="77777777" w:rsidTr="005054E1">
        <w:tc>
          <w:tcPr>
            <w:tcW w:w="9291" w:type="dxa"/>
            <w:gridSpan w:val="13"/>
          </w:tcPr>
          <w:p w14:paraId="34866BCD" w14:textId="77777777" w:rsidR="005D3CA1" w:rsidRPr="0035204A" w:rsidRDefault="005D3CA1" w:rsidP="005D3CA1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Positionnement dans le cycle</w:t>
            </w:r>
          </w:p>
        </w:tc>
      </w:tr>
      <w:tr w:rsidR="0035204A" w:rsidRPr="0035204A" w14:paraId="17A1B33D" w14:textId="77777777" w:rsidTr="009250D2">
        <w:tc>
          <w:tcPr>
            <w:tcW w:w="1031" w:type="dxa"/>
            <w:shd w:val="clear" w:color="auto" w:fill="548DD4" w:themeFill="text2" w:themeFillTint="99"/>
          </w:tcPr>
          <w:p w14:paraId="40F3DDCE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548DD4" w:themeFill="text2" w:themeFillTint="99"/>
          </w:tcPr>
          <w:p w14:paraId="6690F66F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  <w:gridSpan w:val="2"/>
            <w:shd w:val="clear" w:color="auto" w:fill="548DD4" w:themeFill="text2" w:themeFillTint="99"/>
          </w:tcPr>
          <w:p w14:paraId="624AEEEB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7" w:type="dxa"/>
            <w:shd w:val="clear" w:color="auto" w:fill="00B050"/>
          </w:tcPr>
          <w:p w14:paraId="6FBC8B1B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4" w:type="dxa"/>
            <w:gridSpan w:val="2"/>
            <w:shd w:val="clear" w:color="auto" w:fill="548DD4" w:themeFill="text2" w:themeFillTint="99"/>
          </w:tcPr>
          <w:p w14:paraId="2F316D91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4" w:type="dxa"/>
            <w:gridSpan w:val="2"/>
            <w:shd w:val="clear" w:color="auto" w:fill="548DD4" w:themeFill="text2" w:themeFillTint="99"/>
          </w:tcPr>
          <w:p w14:paraId="164516BD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31" w:type="dxa"/>
            <w:shd w:val="clear" w:color="auto" w:fill="548DD4" w:themeFill="text2" w:themeFillTint="99"/>
          </w:tcPr>
          <w:p w14:paraId="738619F0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gridSpan w:val="2"/>
            <w:shd w:val="clear" w:color="auto" w:fill="548DD4" w:themeFill="text2" w:themeFillTint="99"/>
          </w:tcPr>
          <w:p w14:paraId="7A9DFEC0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32" w:type="dxa"/>
            <w:shd w:val="clear" w:color="auto" w:fill="548DD4" w:themeFill="text2" w:themeFillTint="99"/>
          </w:tcPr>
          <w:p w14:paraId="1A43019D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</w:tr>
      <w:tr w:rsidR="0035204A" w:rsidRPr="0035204A" w14:paraId="2C124547" w14:textId="77777777" w:rsidTr="005054E1">
        <w:tc>
          <w:tcPr>
            <w:tcW w:w="9291" w:type="dxa"/>
            <w:gridSpan w:val="13"/>
          </w:tcPr>
          <w:p w14:paraId="3165DE6A" w14:textId="77777777" w:rsidR="0035204A" w:rsidRPr="0035204A" w:rsidRDefault="0035204A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Participation</w:t>
            </w:r>
            <w:r w:rsidRPr="0035204A">
              <w:rPr>
                <w:rFonts w:ascii="Arial" w:hAnsi="Arial" w:cs="Arial"/>
              </w:rPr>
              <w:t xml:space="preserve"> à un dispositif</w:t>
            </w:r>
          </w:p>
        </w:tc>
      </w:tr>
      <w:tr w:rsidR="0035204A" w:rsidRPr="0035204A" w14:paraId="44C1FD30" w14:textId="77777777" w:rsidTr="005054E1">
        <w:trPr>
          <w:trHeight w:val="68"/>
        </w:trPr>
        <w:tc>
          <w:tcPr>
            <w:tcW w:w="3094" w:type="dxa"/>
            <w:gridSpan w:val="3"/>
          </w:tcPr>
          <w:p w14:paraId="53F8742E" w14:textId="77777777" w:rsidR="0035204A" w:rsidRDefault="0035204A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</w:t>
            </w:r>
          </w:p>
        </w:tc>
        <w:tc>
          <w:tcPr>
            <w:tcW w:w="3099" w:type="dxa"/>
            <w:gridSpan w:val="5"/>
          </w:tcPr>
          <w:p w14:paraId="7D8DFC2C" w14:textId="77777777" w:rsidR="0035204A" w:rsidRDefault="0035204A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EPI</w:t>
            </w:r>
          </w:p>
        </w:tc>
        <w:tc>
          <w:tcPr>
            <w:tcW w:w="3098" w:type="dxa"/>
            <w:gridSpan w:val="5"/>
          </w:tcPr>
          <w:p w14:paraId="4B1020AA" w14:textId="77777777" w:rsidR="0035204A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Interdisciplinarité</w:t>
            </w:r>
          </w:p>
        </w:tc>
      </w:tr>
      <w:tr w:rsidR="00D43C65" w:rsidRPr="0035204A" w14:paraId="7D8D35F4" w14:textId="77777777" w:rsidTr="009250D2">
        <w:trPr>
          <w:trHeight w:val="67"/>
        </w:trPr>
        <w:tc>
          <w:tcPr>
            <w:tcW w:w="3094" w:type="dxa"/>
            <w:gridSpan w:val="3"/>
          </w:tcPr>
          <w:p w14:paraId="611AF5B3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Parcours :</w:t>
            </w:r>
          </w:p>
        </w:tc>
        <w:tc>
          <w:tcPr>
            <w:tcW w:w="1548" w:type="dxa"/>
            <w:gridSpan w:val="3"/>
          </w:tcPr>
          <w:p w14:paraId="6250B701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Santé</w:t>
            </w:r>
          </w:p>
        </w:tc>
        <w:tc>
          <w:tcPr>
            <w:tcW w:w="1551" w:type="dxa"/>
            <w:gridSpan w:val="2"/>
          </w:tcPr>
          <w:p w14:paraId="4D899F8B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Avenir</w:t>
            </w:r>
          </w:p>
        </w:tc>
        <w:tc>
          <w:tcPr>
            <w:tcW w:w="1549" w:type="dxa"/>
            <w:gridSpan w:val="3"/>
          </w:tcPr>
          <w:p w14:paraId="33BA6CD7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PEAC</w:t>
            </w:r>
          </w:p>
        </w:tc>
        <w:tc>
          <w:tcPr>
            <w:tcW w:w="1549" w:type="dxa"/>
            <w:gridSpan w:val="2"/>
            <w:shd w:val="clear" w:color="auto" w:fill="00B050"/>
          </w:tcPr>
          <w:p w14:paraId="11EE49AD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Citoyen</w:t>
            </w:r>
          </w:p>
        </w:tc>
      </w:tr>
      <w:tr w:rsidR="0035204A" w:rsidRPr="0035204A" w14:paraId="3731F5C5" w14:textId="77777777" w:rsidTr="005054E1">
        <w:tc>
          <w:tcPr>
            <w:tcW w:w="9291" w:type="dxa"/>
            <w:gridSpan w:val="13"/>
          </w:tcPr>
          <w:p w14:paraId="2D5BD61E" w14:textId="77777777" w:rsidR="0035204A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 - Bilan</w:t>
            </w:r>
          </w:p>
        </w:tc>
      </w:tr>
      <w:tr w:rsidR="00D43C65" w:rsidRPr="0035204A" w14:paraId="45EEF060" w14:textId="77777777" w:rsidTr="005054E1">
        <w:tc>
          <w:tcPr>
            <w:tcW w:w="9291" w:type="dxa"/>
            <w:gridSpan w:val="13"/>
          </w:tcPr>
          <w:p w14:paraId="12AE5B3D" w14:textId="065A225E" w:rsidR="00EA1127" w:rsidRPr="0035204A" w:rsidRDefault="00D16B72" w:rsidP="00F56E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Protection des données personnelles et trace numérique</w:t>
            </w:r>
          </w:p>
        </w:tc>
      </w:tr>
      <w:tr w:rsidR="00D43C65" w:rsidRPr="0035204A" w14:paraId="610CBFA4" w14:textId="77777777" w:rsidTr="005054E1">
        <w:tc>
          <w:tcPr>
            <w:tcW w:w="9291" w:type="dxa"/>
            <w:gridSpan w:val="13"/>
          </w:tcPr>
          <w:p w14:paraId="7A887C12" w14:textId="77777777" w:rsidR="00D43C65" w:rsidRPr="0035204A" w:rsidRDefault="007568FD" w:rsidP="007568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Piste de différenciation</w:t>
            </w:r>
          </w:p>
        </w:tc>
      </w:tr>
      <w:tr w:rsidR="007568FD" w:rsidRPr="0035204A" w14:paraId="22BA6C9D" w14:textId="77777777" w:rsidTr="005054E1">
        <w:tc>
          <w:tcPr>
            <w:tcW w:w="9291" w:type="dxa"/>
            <w:gridSpan w:val="13"/>
          </w:tcPr>
          <w:p w14:paraId="4120CF38" w14:textId="77777777" w:rsidR="00C47F5E" w:rsidRDefault="00C47F5E" w:rsidP="00A941C0">
            <w:pPr>
              <w:rPr>
                <w:rFonts w:ascii="Arial" w:hAnsi="Arial" w:cs="Arial"/>
              </w:rPr>
            </w:pPr>
          </w:p>
        </w:tc>
      </w:tr>
      <w:tr w:rsidR="007568FD" w:rsidRPr="0035204A" w14:paraId="5610E272" w14:textId="77777777" w:rsidTr="005054E1">
        <w:tc>
          <w:tcPr>
            <w:tcW w:w="9291" w:type="dxa"/>
            <w:gridSpan w:val="13"/>
          </w:tcPr>
          <w:p w14:paraId="64E591A2" w14:textId="77777777" w:rsidR="007568FD" w:rsidRDefault="007568FD" w:rsidP="007568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Piste de remédiation</w:t>
            </w:r>
          </w:p>
        </w:tc>
      </w:tr>
      <w:tr w:rsidR="007568FD" w:rsidRPr="0035204A" w14:paraId="0F214D90" w14:textId="77777777" w:rsidTr="005054E1">
        <w:tc>
          <w:tcPr>
            <w:tcW w:w="9291" w:type="dxa"/>
            <w:gridSpan w:val="13"/>
          </w:tcPr>
          <w:p w14:paraId="60CC0D26" w14:textId="77777777" w:rsidR="007568FD" w:rsidRDefault="007568FD" w:rsidP="00DA09A0">
            <w:pPr>
              <w:rPr>
                <w:rFonts w:ascii="Arial" w:hAnsi="Arial" w:cs="Arial"/>
              </w:rPr>
            </w:pPr>
          </w:p>
        </w:tc>
      </w:tr>
    </w:tbl>
    <w:p w14:paraId="0BA9503A" w14:textId="77777777" w:rsidR="00032B29" w:rsidRPr="0035204A" w:rsidRDefault="00032B29" w:rsidP="00AF5FAE">
      <w:pPr>
        <w:rPr>
          <w:rFonts w:ascii="Arial" w:hAnsi="Arial" w:cs="Arial"/>
        </w:rPr>
      </w:pPr>
    </w:p>
    <w:sectPr w:rsidR="00032B29" w:rsidRPr="00352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04BFE"/>
    <w:multiLevelType w:val="hybridMultilevel"/>
    <w:tmpl w:val="C68C7174"/>
    <w:lvl w:ilvl="0" w:tplc="BEA42200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745D4"/>
    <w:multiLevelType w:val="hybridMultilevel"/>
    <w:tmpl w:val="76AC3DD0"/>
    <w:lvl w:ilvl="0" w:tplc="CA84D2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224F1"/>
    <w:multiLevelType w:val="hybridMultilevel"/>
    <w:tmpl w:val="264CB862"/>
    <w:lvl w:ilvl="0" w:tplc="D59C38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414030">
    <w:abstractNumId w:val="1"/>
  </w:num>
  <w:num w:numId="2" w16cid:durableId="2146776993">
    <w:abstractNumId w:val="0"/>
  </w:num>
  <w:num w:numId="3" w16cid:durableId="1634675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B29"/>
    <w:rsid w:val="000274B9"/>
    <w:rsid w:val="00032B29"/>
    <w:rsid w:val="000473F7"/>
    <w:rsid w:val="001A2696"/>
    <w:rsid w:val="00233059"/>
    <w:rsid w:val="00233BD8"/>
    <w:rsid w:val="00264B3A"/>
    <w:rsid w:val="002A5C40"/>
    <w:rsid w:val="0030692A"/>
    <w:rsid w:val="0035204A"/>
    <w:rsid w:val="00365FB9"/>
    <w:rsid w:val="00450619"/>
    <w:rsid w:val="004C47E5"/>
    <w:rsid w:val="004F0E7D"/>
    <w:rsid w:val="005054E1"/>
    <w:rsid w:val="005346DF"/>
    <w:rsid w:val="00580223"/>
    <w:rsid w:val="005D175F"/>
    <w:rsid w:val="005D3CA1"/>
    <w:rsid w:val="006130B1"/>
    <w:rsid w:val="006465A0"/>
    <w:rsid w:val="00651E5B"/>
    <w:rsid w:val="00656778"/>
    <w:rsid w:val="007568FD"/>
    <w:rsid w:val="008A7B89"/>
    <w:rsid w:val="009250D2"/>
    <w:rsid w:val="0095034F"/>
    <w:rsid w:val="00A25F2B"/>
    <w:rsid w:val="00A941C0"/>
    <w:rsid w:val="00A9465E"/>
    <w:rsid w:val="00AF5FAE"/>
    <w:rsid w:val="00B11A61"/>
    <w:rsid w:val="00BD54FB"/>
    <w:rsid w:val="00C47F5E"/>
    <w:rsid w:val="00CE455D"/>
    <w:rsid w:val="00CF644E"/>
    <w:rsid w:val="00D16B72"/>
    <w:rsid w:val="00D43C65"/>
    <w:rsid w:val="00DA09A0"/>
    <w:rsid w:val="00DA1528"/>
    <w:rsid w:val="00DC4BC8"/>
    <w:rsid w:val="00DE3030"/>
    <w:rsid w:val="00E832A4"/>
    <w:rsid w:val="00E9347F"/>
    <w:rsid w:val="00EA1127"/>
    <w:rsid w:val="00ED24C7"/>
    <w:rsid w:val="00F0014B"/>
    <w:rsid w:val="00F252F8"/>
    <w:rsid w:val="00F5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6C94"/>
  <w15:docId w15:val="{014DF16B-79F3-4A30-B714-D838DD28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5204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C4BC8"/>
    <w:rPr>
      <w:color w:val="0000FF" w:themeColor="hyperlink"/>
      <w:u w:val="single"/>
    </w:rPr>
  </w:style>
  <w:style w:type="table" w:styleId="Trameclaire-Accent2">
    <w:name w:val="Light Shading Accent 2"/>
    <w:basedOn w:val="TableauNormal"/>
    <w:uiPriority w:val="60"/>
    <w:rsid w:val="00B11A6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Grilledetableauclaire">
    <w:name w:val="Grid Table Light"/>
    <w:basedOn w:val="TableauNormal"/>
    <w:uiPriority w:val="40"/>
    <w:rsid w:val="005054E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guillaume fantoli</dc:creator>
  <cp:lastModifiedBy>guillaume fantoli</cp:lastModifiedBy>
  <cp:revision>14</cp:revision>
  <dcterms:created xsi:type="dcterms:W3CDTF">2019-05-28T17:14:00Z</dcterms:created>
  <dcterms:modified xsi:type="dcterms:W3CDTF">2026-02-09T17:19:00Z</dcterms:modified>
</cp:coreProperties>
</file>